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C5070" w14:textId="68689FB3" w:rsidR="00105DFA" w:rsidRPr="00105DFA" w:rsidRDefault="00105DFA" w:rsidP="00E53F8F">
      <w:pPr>
        <w:spacing w:after="120" w:line="240" w:lineRule="auto"/>
        <w:rPr>
          <w:b/>
          <w:sz w:val="28"/>
          <w:szCs w:val="28"/>
        </w:rPr>
      </w:pPr>
      <w:r w:rsidRPr="00105DFA">
        <w:rPr>
          <w:b/>
          <w:sz w:val="28"/>
          <w:szCs w:val="28"/>
        </w:rPr>
        <w:t xml:space="preserve">Savci </w:t>
      </w:r>
      <w:r w:rsidR="00B3505A">
        <w:rPr>
          <w:b/>
          <w:sz w:val="28"/>
          <w:szCs w:val="28"/>
        </w:rPr>
        <w:t>–</w:t>
      </w:r>
      <w:r w:rsidR="001D6330">
        <w:rPr>
          <w:b/>
          <w:sz w:val="28"/>
          <w:szCs w:val="28"/>
        </w:rPr>
        <w:t xml:space="preserve"> </w:t>
      </w:r>
      <w:r w:rsidR="00B3505A" w:rsidRPr="00B3505A">
        <w:rPr>
          <w:sz w:val="24"/>
          <w:szCs w:val="24"/>
        </w:rPr>
        <w:t xml:space="preserve">nejprve jejich </w:t>
      </w:r>
      <w:r w:rsidR="001D6330" w:rsidRPr="00B3505A">
        <w:rPr>
          <w:sz w:val="24"/>
          <w:szCs w:val="24"/>
        </w:rPr>
        <w:t>zařazení</w:t>
      </w:r>
      <w:r w:rsidR="00B3505A">
        <w:rPr>
          <w:sz w:val="24"/>
          <w:szCs w:val="24"/>
        </w:rPr>
        <w:t xml:space="preserve"> a vývoj</w:t>
      </w:r>
    </w:p>
    <w:p w14:paraId="56919513" w14:textId="4A6FDB55" w:rsidR="00B05066" w:rsidRPr="00105DFA" w:rsidRDefault="00105DFA" w:rsidP="00E53F8F">
      <w:pPr>
        <w:spacing w:after="120" w:line="240" w:lineRule="auto"/>
        <w:rPr>
          <w:sz w:val="24"/>
          <w:szCs w:val="24"/>
        </w:rPr>
      </w:pPr>
      <w:r w:rsidRPr="00105DFA">
        <w:t xml:space="preserve"> </w:t>
      </w:r>
      <w:r w:rsidRPr="00105DFA">
        <w:rPr>
          <w:sz w:val="24"/>
          <w:szCs w:val="24"/>
        </w:rPr>
        <w:t>kmen: Strunatci</w:t>
      </w:r>
      <w:r w:rsidR="003418ED">
        <w:rPr>
          <w:sz w:val="24"/>
          <w:szCs w:val="24"/>
        </w:rPr>
        <w:t xml:space="preserve">              podkmen</w:t>
      </w:r>
      <w:r w:rsidRPr="00105DFA">
        <w:rPr>
          <w:sz w:val="24"/>
          <w:szCs w:val="24"/>
        </w:rPr>
        <w:t>: Obratlovci</w:t>
      </w:r>
      <w:r w:rsidR="003418ED">
        <w:rPr>
          <w:sz w:val="24"/>
          <w:szCs w:val="24"/>
        </w:rPr>
        <w:t xml:space="preserve">                    třída: Savci</w:t>
      </w:r>
    </w:p>
    <w:p w14:paraId="3161D46F" w14:textId="00E098CC" w:rsidR="00682AD8" w:rsidRDefault="00D96C03" w:rsidP="00E53F8F">
      <w:pPr>
        <w:spacing w:after="120" w:line="240" w:lineRule="auto"/>
      </w:pPr>
      <w:r>
        <w:t>Nyní ž</w:t>
      </w:r>
      <w:r w:rsidR="00105DFA" w:rsidRPr="00105DFA">
        <w:t xml:space="preserve">ijeme </w:t>
      </w:r>
      <w:r w:rsidR="009026E9">
        <w:t xml:space="preserve">ve </w:t>
      </w:r>
      <w:r w:rsidR="00105DFA" w:rsidRPr="00105DFA">
        <w:t>……</w:t>
      </w:r>
      <w:proofErr w:type="gramStart"/>
      <w:r w:rsidR="00105DFA" w:rsidRPr="00105DFA">
        <w:t>…</w:t>
      </w:r>
      <w:proofErr w:type="gramEnd"/>
      <w:r w:rsidR="003418ED">
        <w:t xml:space="preserve">.  </w:t>
      </w:r>
      <w:proofErr w:type="gramStart"/>
      <w:r w:rsidR="0011719E">
        <w:t>h</w:t>
      </w:r>
      <w:r w:rsidR="00105DFA" w:rsidRPr="00105DFA">
        <w:t>orách</w:t>
      </w:r>
      <w:proofErr w:type="gramEnd"/>
      <w:r w:rsidR="00B3505A">
        <w:t xml:space="preserve"> – je to období vzniku člověka, </w:t>
      </w:r>
      <w:r w:rsidR="003418ED">
        <w:t>ale první savci se objevili již v</w:t>
      </w:r>
      <w:r w:rsidR="001D6330">
        <w:t> druhohorách, které ovládali din</w:t>
      </w:r>
      <w:r>
        <w:t>osauři. Jejich</w:t>
      </w:r>
      <w:r w:rsidR="0011719E">
        <w:t xml:space="preserve"> vyhynutí </w:t>
      </w:r>
      <w:r>
        <w:t xml:space="preserve">umožnilo savcům </w:t>
      </w:r>
      <w:r w:rsidR="001D6330">
        <w:t xml:space="preserve">postupně </w:t>
      </w:r>
      <w:r>
        <w:t>využít</w:t>
      </w:r>
      <w:r w:rsidR="0011719E">
        <w:t xml:space="preserve"> všech</w:t>
      </w:r>
      <w:r>
        <w:t>na životní</w:t>
      </w:r>
      <w:r w:rsidR="001D6330">
        <w:t xml:space="preserve"> prostředí: na souši </w:t>
      </w:r>
      <w:r w:rsidR="00682AD8">
        <w:t>žijí</w:t>
      </w:r>
      <w:r w:rsidR="001D6330">
        <w:t xml:space="preserve"> např. ……………………………………, ve vodě např. …………</w:t>
      </w:r>
      <w:proofErr w:type="gramStart"/>
      <w:r w:rsidR="001D6330">
        <w:t>…..a ve</w:t>
      </w:r>
      <w:proofErr w:type="gramEnd"/>
      <w:r w:rsidR="001D6330">
        <w:t xml:space="preserve"> v</w:t>
      </w:r>
      <w:r w:rsidR="0011719E">
        <w:t xml:space="preserve">zduchu </w:t>
      </w:r>
      <w:r w:rsidR="00B3505A">
        <w:t xml:space="preserve"> …………………………… </w:t>
      </w:r>
      <w:r w:rsidR="00682AD8">
        <w:t>.</w:t>
      </w:r>
    </w:p>
    <w:p w14:paraId="3571A6A9" w14:textId="111F8290" w:rsidR="00105DFA" w:rsidRDefault="00D63413" w:rsidP="00E53F8F">
      <w:pPr>
        <w:spacing w:after="120" w:line="240" w:lineRule="auto"/>
      </w:pPr>
      <w:r>
        <w:t>Říkáme, že o</w:t>
      </w:r>
      <w:r w:rsidR="00B3505A">
        <w:t xml:space="preserve">bdobí ………………hor </w:t>
      </w:r>
      <w:r w:rsidR="0011719E">
        <w:t xml:space="preserve"> </w:t>
      </w:r>
      <w:r w:rsidR="00B3505A">
        <w:t>patří savcům</w:t>
      </w:r>
      <w:r w:rsidR="0011719E">
        <w:t>.</w:t>
      </w:r>
    </w:p>
    <w:p w14:paraId="53D20DD5" w14:textId="47CDB255" w:rsidR="0011719E" w:rsidRDefault="0011719E" w:rsidP="00E53F8F">
      <w:pPr>
        <w:spacing w:after="120" w:line="240" w:lineRule="auto"/>
      </w:pPr>
      <w:r>
        <w:t xml:space="preserve">Nejstaršími savci jsou pravděpodobně </w:t>
      </w:r>
      <w:r w:rsidRPr="005C3FD5">
        <w:rPr>
          <w:b/>
        </w:rPr>
        <w:t>vejcorodí</w:t>
      </w:r>
      <w:r>
        <w:t xml:space="preserve"> </w:t>
      </w:r>
      <w:r w:rsidR="00A212C3" w:rsidRPr="00A212C3">
        <w:rPr>
          <w:b/>
        </w:rPr>
        <w:t>(1</w:t>
      </w:r>
      <w:r w:rsidR="00A212C3">
        <w:rPr>
          <w:b/>
        </w:rPr>
        <w:t>. řád</w:t>
      </w:r>
      <w:r w:rsidR="00A212C3" w:rsidRPr="00A212C3">
        <w:rPr>
          <w:b/>
        </w:rPr>
        <w:t>)</w:t>
      </w:r>
      <w:r>
        <w:t>, kam zařazujeme  ……………………………………   ………………………………………… a ………………………………………. ……………………………</w:t>
      </w:r>
      <w:r w:rsidR="00D63413">
        <w:t xml:space="preserve"> .</w:t>
      </w:r>
    </w:p>
    <w:p w14:paraId="4AD1FA33" w14:textId="393F4AE9" w:rsidR="0011719E" w:rsidRDefault="0011719E" w:rsidP="00E53F8F">
      <w:pPr>
        <w:spacing w:after="120" w:line="240" w:lineRule="auto"/>
      </w:pPr>
      <w:r>
        <w:t xml:space="preserve">Dalším vývojem </w:t>
      </w:r>
      <w:r w:rsidR="00630712">
        <w:t xml:space="preserve">vzniká skupina živorodých savců </w:t>
      </w:r>
      <w:r w:rsidR="00D63413">
        <w:t>–</w:t>
      </w:r>
      <w:r w:rsidR="00630712">
        <w:t xml:space="preserve"> </w:t>
      </w:r>
      <w:r w:rsidR="00D63413" w:rsidRPr="00D63413">
        <w:rPr>
          <w:b/>
        </w:rPr>
        <w:t>vačnat</w:t>
      </w:r>
      <w:r w:rsidR="00D63413" w:rsidRPr="005C3FD5">
        <w:rPr>
          <w:b/>
        </w:rPr>
        <w:t>c</w:t>
      </w:r>
      <w:r w:rsidR="00D63413" w:rsidRPr="005C3FD5">
        <w:t>i</w:t>
      </w:r>
      <w:r w:rsidR="00A212C3">
        <w:t xml:space="preserve"> </w:t>
      </w:r>
      <w:r w:rsidR="00A212C3" w:rsidRPr="00A212C3">
        <w:rPr>
          <w:b/>
        </w:rPr>
        <w:t>(2</w:t>
      </w:r>
      <w:r w:rsidR="00A212C3">
        <w:rPr>
          <w:b/>
        </w:rPr>
        <w:t>. řád</w:t>
      </w:r>
      <w:r w:rsidR="00A212C3" w:rsidRPr="00A212C3">
        <w:rPr>
          <w:b/>
        </w:rPr>
        <w:t>)</w:t>
      </w:r>
      <w:r w:rsidR="00D63413">
        <w:t>, kam patří např. …………………………………………</w:t>
      </w:r>
      <w:proofErr w:type="gramStart"/>
      <w:r w:rsidR="00D63413">
        <w:t>…..  a …</w:t>
      </w:r>
      <w:proofErr w:type="gramEnd"/>
      <w:r w:rsidR="00D63413">
        <w:t>………………………………………….</w:t>
      </w:r>
    </w:p>
    <w:p w14:paraId="18F6E5BF" w14:textId="7E30CE28" w:rsidR="0011719E" w:rsidRDefault="003A0740" w:rsidP="00E53F8F">
      <w:pPr>
        <w:spacing w:after="120" w:line="240" w:lineRule="auto"/>
      </w:pPr>
      <w:proofErr w:type="gramStart"/>
      <w:r w:rsidRPr="003A0740">
        <w:rPr>
          <w:b/>
        </w:rPr>
        <w:t>Hmyzožravci</w:t>
      </w:r>
      <w:r w:rsidR="00A212C3">
        <w:rPr>
          <w:b/>
        </w:rPr>
        <w:t xml:space="preserve"> (3.řád</w:t>
      </w:r>
      <w:proofErr w:type="gramEnd"/>
      <w:r w:rsidR="00A212C3">
        <w:rPr>
          <w:b/>
        </w:rPr>
        <w:t>)</w:t>
      </w:r>
      <w:r w:rsidR="00682AD8">
        <w:t xml:space="preserve"> jsou nejstarší skupinou</w:t>
      </w:r>
      <w:r w:rsidR="00D96C03">
        <w:t xml:space="preserve"> </w:t>
      </w:r>
      <w:r w:rsidR="00682AD8">
        <w:t>„</w:t>
      </w:r>
      <w:r w:rsidR="00D96C03">
        <w:t>pravých“</w:t>
      </w:r>
      <w:r>
        <w:t xml:space="preserve"> savců. Mláďata se vyvíjejí v děloze s …………………………………… .</w:t>
      </w:r>
    </w:p>
    <w:p w14:paraId="38135A17" w14:textId="7BD58A9F" w:rsidR="003A0740" w:rsidRDefault="003A0740" w:rsidP="00E53F8F">
      <w:pPr>
        <w:spacing w:after="120" w:line="240" w:lineRule="auto"/>
      </w:pPr>
      <w:r>
        <w:t xml:space="preserve">Dalšími savci jsou </w:t>
      </w:r>
      <w:proofErr w:type="gramStart"/>
      <w:r w:rsidRPr="0013253B">
        <w:rPr>
          <w:b/>
        </w:rPr>
        <w:t>letouni</w:t>
      </w:r>
      <w:r w:rsidR="00A212C3">
        <w:rPr>
          <w:b/>
        </w:rPr>
        <w:t xml:space="preserve"> </w:t>
      </w:r>
      <w:r w:rsidR="00A212C3" w:rsidRPr="00A212C3">
        <w:rPr>
          <w:b/>
        </w:rPr>
        <w:t>(4.řád</w:t>
      </w:r>
      <w:proofErr w:type="gramEnd"/>
      <w:r w:rsidR="00A212C3" w:rsidRPr="00A212C3">
        <w:rPr>
          <w:b/>
        </w:rPr>
        <w:t>).</w:t>
      </w:r>
    </w:p>
    <w:p w14:paraId="7B5B35AD" w14:textId="77777777" w:rsidR="00D96C03" w:rsidRDefault="00D96C03" w:rsidP="00CF576A">
      <w:pPr>
        <w:spacing w:after="120" w:line="240" w:lineRule="auto"/>
        <w:ind w:left="426"/>
      </w:pPr>
    </w:p>
    <w:p w14:paraId="752720A3" w14:textId="791BF18A" w:rsidR="00D96C03" w:rsidRPr="00131499" w:rsidRDefault="00D96C03" w:rsidP="00E53F8F">
      <w:pPr>
        <w:spacing w:after="120" w:line="240" w:lineRule="auto"/>
        <w:rPr>
          <w:b/>
          <w:sz w:val="24"/>
          <w:szCs w:val="24"/>
        </w:rPr>
      </w:pPr>
      <w:r w:rsidRPr="00D46D2C">
        <w:rPr>
          <w:b/>
          <w:sz w:val="24"/>
          <w:szCs w:val="24"/>
        </w:rPr>
        <w:t>Letoun</w:t>
      </w:r>
      <w:r w:rsidRPr="00D96C03">
        <w:rPr>
          <w:b/>
        </w:rPr>
        <w:t>i</w:t>
      </w:r>
    </w:p>
    <w:p w14:paraId="391E3914" w14:textId="07E3399B" w:rsidR="00B846F8" w:rsidRDefault="00D46D2C" w:rsidP="00E53F8F">
      <w:pPr>
        <w:spacing w:after="120"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84FDAC2" wp14:editId="7D5978BA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3001645" cy="2995295"/>
            <wp:effectExtent l="0" t="0" r="8255" b="0"/>
            <wp:wrapTight wrapText="bothSides">
              <wp:wrapPolygon edited="0">
                <wp:start x="0" y="0"/>
                <wp:lineTo x="0" y="21431"/>
                <wp:lineTo x="21522" y="21431"/>
                <wp:lineTo x="2152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topy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645" cy="299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6F8">
        <w:t xml:space="preserve">Jsou to jediní savci, kteří dovedou vlastní silou ……………………… . Přední končetiny se přeměnili v ……………… . Prodloužila se jim kost </w:t>
      </w:r>
      <w:r w:rsidR="0013253B">
        <w:t>loketní s kostí …………………. a články 2 až …</w:t>
      </w:r>
      <w:proofErr w:type="gramStart"/>
      <w:r w:rsidR="0013253B">
        <w:t>….. prstu</w:t>
      </w:r>
      <w:proofErr w:type="gramEnd"/>
      <w:r w:rsidR="0013253B">
        <w:t>. Na prvn</w:t>
      </w:r>
      <w:r w:rsidR="00E014EE">
        <w:t>ím prstu mají dráp, který slouží např. k  lezení, k čištění srsti, k přidržení potravy</w:t>
      </w:r>
      <w:r w:rsidR="0013253B">
        <w:t xml:space="preserve"> Létání jim umožňuje létací  ………………</w:t>
      </w:r>
      <w:proofErr w:type="gramStart"/>
      <w:r w:rsidR="0013253B">
        <w:t>….. .</w:t>
      </w:r>
      <w:proofErr w:type="gramEnd"/>
    </w:p>
    <w:p w14:paraId="2FA7609D" w14:textId="77B95C85" w:rsidR="00602DD6" w:rsidRPr="00D46D2C" w:rsidRDefault="00602DD6" w:rsidP="00E53F8F">
      <w:pPr>
        <w:spacing w:after="120" w:line="240" w:lineRule="auto"/>
        <w:rPr>
          <w:b/>
        </w:rPr>
      </w:pPr>
      <w:r w:rsidRPr="00D46D2C">
        <w:rPr>
          <w:b/>
        </w:rPr>
        <w:t>Oprav popletený text.</w:t>
      </w:r>
    </w:p>
    <w:p w14:paraId="4332321D" w14:textId="1449ADBB" w:rsidR="00602DD6" w:rsidRDefault="00602DD6" w:rsidP="00E53F8F">
      <w:pPr>
        <w:spacing w:after="120" w:line="240" w:lineRule="auto"/>
      </w:pPr>
      <w:r>
        <w:t>Všichni letouni jsou denní živočichové.</w:t>
      </w:r>
      <w:r w:rsidR="00D46D2C">
        <w:t xml:space="preserve"> Zástupci, kteří </w:t>
      </w:r>
      <w:proofErr w:type="gramStart"/>
      <w:r w:rsidR="00D46D2C">
        <w:t>žij</w:t>
      </w:r>
      <w:r w:rsidR="00CA045B">
        <w:t>í</w:t>
      </w:r>
      <w:proofErr w:type="gramEnd"/>
      <w:r w:rsidR="00CA045B">
        <w:t xml:space="preserve"> u nás se </w:t>
      </w:r>
      <w:proofErr w:type="gramStart"/>
      <w:r w:rsidR="00CA045B">
        <w:t>živí</w:t>
      </w:r>
      <w:proofErr w:type="gramEnd"/>
      <w:r w:rsidR="00CA045B">
        <w:t xml:space="preserve"> ovocem a nektarem.</w:t>
      </w:r>
      <w:r w:rsidR="00D96C03">
        <w:t xml:space="preserve"> </w:t>
      </w:r>
      <w:r w:rsidR="007E0430">
        <w:t>Vydávají ultrafialo</w:t>
      </w:r>
      <w:r w:rsidR="00131499">
        <w:t>vé záření (UV) a odraže</w:t>
      </w:r>
      <w:r w:rsidR="00D46D2C">
        <w:t>né zvuky zachytávají sluchovým ú</w:t>
      </w:r>
      <w:r w:rsidR="00131499">
        <w:t>strojím.</w:t>
      </w:r>
      <w:r w:rsidR="007E0430">
        <w:t xml:space="preserve"> Tento způsob orientace se nazývá </w:t>
      </w:r>
      <w:r w:rsidR="007E0430" w:rsidRPr="00131499">
        <w:rPr>
          <w:b/>
        </w:rPr>
        <w:t>echolokace</w:t>
      </w:r>
      <w:r w:rsidR="007E0430">
        <w:t>.</w:t>
      </w:r>
      <w:r w:rsidR="00653D2F">
        <w:t xml:space="preserve"> Zimu přečkávají zahrabaní v zemi nebo vůbec nespí.</w:t>
      </w:r>
    </w:p>
    <w:p w14:paraId="4CAC48CD" w14:textId="624F2E90" w:rsidR="007E0430" w:rsidRDefault="0013253B" w:rsidP="00E53F8F">
      <w:pPr>
        <w:spacing w:after="120" w:line="240" w:lineRule="auto"/>
      </w:pPr>
      <w:r w:rsidRPr="00D46D2C">
        <w:rPr>
          <w:b/>
        </w:rPr>
        <w:t>Rozdělení</w:t>
      </w:r>
      <w:r>
        <w:t xml:space="preserve">: </w:t>
      </w:r>
      <w:r w:rsidRPr="00D46D2C">
        <w:rPr>
          <w:b/>
        </w:rPr>
        <w:t>a)</w:t>
      </w:r>
      <w:r w:rsidR="00602DD6">
        <w:t xml:space="preserve"> </w:t>
      </w:r>
      <w:r w:rsidR="00A212C3" w:rsidRPr="00131499">
        <w:rPr>
          <w:b/>
        </w:rPr>
        <w:t>netopýři</w:t>
      </w:r>
      <w:r w:rsidR="00653D2F" w:rsidRPr="00131499">
        <w:rPr>
          <w:b/>
        </w:rPr>
        <w:t xml:space="preserve"> a vrápenci</w:t>
      </w:r>
      <w:r w:rsidR="007E0430">
        <w:t xml:space="preserve"> (patří sem</w:t>
      </w:r>
      <w:r w:rsidR="00653D2F">
        <w:t xml:space="preserve"> ještě vampýři a </w:t>
      </w:r>
      <w:r w:rsidR="007E0430">
        <w:t>upíři</w:t>
      </w:r>
      <w:r w:rsidR="00653D2F">
        <w:t xml:space="preserve"> ze Střední a Jižní Ameriky</w:t>
      </w:r>
      <w:r w:rsidR="00131499">
        <w:t>, jako potrava jim slouží krev zvířat</w:t>
      </w:r>
      <w:r w:rsidR="007E0430">
        <w:t>)</w:t>
      </w:r>
    </w:p>
    <w:p w14:paraId="29776385" w14:textId="3A5B46A8" w:rsidR="0013253B" w:rsidRPr="00D46D2C" w:rsidRDefault="00D46D2C" w:rsidP="00D46D2C">
      <w:pPr>
        <w:spacing w:after="120" w:line="240" w:lineRule="auto"/>
        <w:ind w:left="786"/>
        <w:rPr>
          <w:b/>
        </w:rPr>
      </w:pPr>
      <w:r>
        <w:rPr>
          <w:b/>
        </w:rPr>
        <w:t xml:space="preserve">b) </w:t>
      </w:r>
      <w:r w:rsidR="007E0430" w:rsidRPr="00131499">
        <w:rPr>
          <w:b/>
        </w:rPr>
        <w:t>kaloni</w:t>
      </w:r>
      <w:r w:rsidR="0013253B">
        <w:t xml:space="preserve"> </w:t>
      </w:r>
      <w:r w:rsidR="007E0430">
        <w:t>– žijí v tropech a v</w:t>
      </w:r>
      <w:r w:rsidR="00653D2F">
        <w:t> </w:t>
      </w:r>
      <w:r w:rsidR="007E0430">
        <w:t>subtropech</w:t>
      </w:r>
      <w:r w:rsidR="00653D2F">
        <w:t>, jsou býložravci</w:t>
      </w:r>
      <w:r w:rsidR="00E014EE">
        <w:t xml:space="preserve">. Při </w:t>
      </w:r>
      <w:r w:rsidR="00E014EE" w:rsidRPr="00D46D2C">
        <w:t>létání se orientují zrakem.</w:t>
      </w:r>
    </w:p>
    <w:p w14:paraId="66440A23" w14:textId="79C350AF" w:rsidR="00131499" w:rsidRDefault="00131499" w:rsidP="00131499">
      <w:pPr>
        <w:spacing w:after="120" w:line="240" w:lineRule="auto"/>
      </w:pPr>
      <w:r w:rsidRPr="00D46D2C">
        <w:rPr>
          <w:b/>
        </w:rPr>
        <w:t>Zástupci</w:t>
      </w:r>
      <w:r>
        <w:t>: netopýr velký</w:t>
      </w:r>
    </w:p>
    <w:p w14:paraId="1F1813FB" w14:textId="69148195" w:rsidR="00131499" w:rsidRDefault="00131499" w:rsidP="00131499">
      <w:pPr>
        <w:spacing w:after="120" w:line="240" w:lineRule="auto"/>
      </w:pPr>
      <w:r>
        <w:t xml:space="preserve">                 netopýr ušatý</w:t>
      </w:r>
    </w:p>
    <w:p w14:paraId="39C73178" w14:textId="77777777" w:rsidR="00E014EE" w:rsidRDefault="00E014EE" w:rsidP="00131499">
      <w:pPr>
        <w:spacing w:after="120" w:line="240" w:lineRule="auto"/>
      </w:pPr>
    </w:p>
    <w:p w14:paraId="3E495651" w14:textId="5962086E" w:rsidR="007E0430" w:rsidRPr="00105DFA" w:rsidRDefault="00E014EE" w:rsidP="00AD3D24">
      <w:pPr>
        <w:spacing w:after="120" w:line="240" w:lineRule="auto"/>
      </w:pPr>
      <w:proofErr w:type="gramStart"/>
      <w:r w:rsidRPr="00E014EE">
        <w:rPr>
          <w:b/>
          <w:sz w:val="24"/>
          <w:szCs w:val="24"/>
        </w:rPr>
        <w:t>Chudozubí</w:t>
      </w:r>
      <w:r>
        <w:rPr>
          <w:b/>
          <w:sz w:val="24"/>
          <w:szCs w:val="24"/>
        </w:rPr>
        <w:t xml:space="preserve"> (5.řád</w:t>
      </w:r>
      <w:proofErr w:type="gramEnd"/>
      <w:r>
        <w:rPr>
          <w:b/>
          <w:sz w:val="24"/>
          <w:szCs w:val="24"/>
        </w:rPr>
        <w:t>)</w:t>
      </w:r>
    </w:p>
    <w:p w14:paraId="50893C9C" w14:textId="6DFEE891" w:rsidR="00CA3C3A" w:rsidRDefault="00CA3C3A" w:rsidP="00E53F8F">
      <w:pPr>
        <w:spacing w:after="120" w:line="240" w:lineRule="auto"/>
        <w:rPr>
          <w:b/>
        </w:rPr>
      </w:pPr>
      <w:r>
        <w:rPr>
          <w:b/>
        </w:rPr>
        <w:t xml:space="preserve">Znaky: </w:t>
      </w:r>
      <w:r w:rsidRPr="00CA3C3A">
        <w:rPr>
          <w:b/>
        </w:rPr>
        <w:t>1</w:t>
      </w:r>
      <w:r w:rsidRPr="00CA3C3A">
        <w:t>.</w:t>
      </w:r>
      <w:r>
        <w:rPr>
          <w:b/>
        </w:rPr>
        <w:t xml:space="preserve"> </w:t>
      </w:r>
      <w:r w:rsidR="00AD3D24" w:rsidRPr="00314961">
        <w:rPr>
          <w:b/>
        </w:rPr>
        <w:t>Proč tento název?</w:t>
      </w:r>
      <w:r>
        <w:rPr>
          <w:b/>
        </w:rPr>
        <w:t xml:space="preserve">                                         </w:t>
      </w:r>
    </w:p>
    <w:p w14:paraId="27C0EEF9" w14:textId="657F87DC" w:rsidR="00CA3C3A" w:rsidRDefault="00CA3C3A" w:rsidP="00CA3C3A">
      <w:pPr>
        <w:numPr>
          <w:ilvl w:val="0"/>
          <w:numId w:val="7"/>
        </w:numPr>
        <w:spacing w:after="120" w:line="240" w:lineRule="auto"/>
      </w:pPr>
      <w:r>
        <w:t>Nemají všechny druhy zubů,</w:t>
      </w:r>
      <w:r w:rsidR="00AD3D24">
        <w:t xml:space="preserve"> chybí jim řezáky a špičáky</w:t>
      </w:r>
    </w:p>
    <w:p w14:paraId="35D0C02B" w14:textId="4230739A" w:rsidR="00314961" w:rsidRDefault="00CA3C3A" w:rsidP="00CA3C3A">
      <w:pPr>
        <w:numPr>
          <w:ilvl w:val="0"/>
          <w:numId w:val="7"/>
        </w:numPr>
        <w:spacing w:after="120" w:line="240" w:lineRule="auto"/>
      </w:pPr>
      <w:r>
        <w:t>Z</w:t>
      </w:r>
      <w:r w:rsidR="00AD3D24">
        <w:t xml:space="preserve">uby nechrání tvrdá sklovina </w:t>
      </w:r>
    </w:p>
    <w:p w14:paraId="31EBB1C9" w14:textId="27F4ECE3" w:rsidR="00AD3D24" w:rsidRDefault="00CA3C3A" w:rsidP="00CA3C3A">
      <w:pPr>
        <w:numPr>
          <w:ilvl w:val="0"/>
          <w:numId w:val="7"/>
        </w:numPr>
        <w:spacing w:after="120" w:line="240" w:lineRule="auto"/>
      </w:pPr>
      <w:r>
        <w:t>K</w:t>
      </w:r>
      <w:r w:rsidR="00AD3D24">
        <w:t xml:space="preserve">ořeny </w:t>
      </w:r>
      <w:r>
        <w:t xml:space="preserve">jsou jednoduché </w:t>
      </w:r>
      <w:r w:rsidR="00AD3D24">
        <w:t>nebo jim chybí</w:t>
      </w:r>
    </w:p>
    <w:p w14:paraId="6587F4BB" w14:textId="445AABD9" w:rsidR="00AD3D24" w:rsidRDefault="00CA3C3A" w:rsidP="00CA3C3A">
      <w:pPr>
        <w:numPr>
          <w:ilvl w:val="0"/>
          <w:numId w:val="7"/>
        </w:numPr>
        <w:spacing w:after="120" w:line="240" w:lineRule="auto"/>
      </w:pPr>
      <w:r>
        <w:t>M</w:t>
      </w:r>
      <w:r w:rsidR="00AD3D24">
        <w:t xml:space="preserve">ravenečníci zuby vůbec nemají a </w:t>
      </w:r>
      <w:r w:rsidR="00314961">
        <w:t>pásovci jich mají víc než sto.</w:t>
      </w:r>
    </w:p>
    <w:p w14:paraId="7A308B04" w14:textId="207A3D0F" w:rsidR="00CA3C3A" w:rsidRDefault="00CA3C3A" w:rsidP="00CA3C3A">
      <w:pPr>
        <w:spacing w:after="120" w:line="240" w:lineRule="auto"/>
        <w:ind w:left="786"/>
      </w:pPr>
      <w:r w:rsidRPr="00CA3C3A">
        <w:rPr>
          <w:b/>
        </w:rPr>
        <w:t>2.</w:t>
      </w:r>
      <w:r>
        <w:t xml:space="preserve"> Ze smyslů mají nejlépe vyvinutý čich.</w:t>
      </w:r>
    </w:p>
    <w:p w14:paraId="3FBCDCE0" w14:textId="6B78AEA7" w:rsidR="00CA3C3A" w:rsidRDefault="00CA3C3A" w:rsidP="00CA3C3A">
      <w:pPr>
        <w:spacing w:after="120" w:line="240" w:lineRule="auto"/>
        <w:ind w:left="786"/>
      </w:pPr>
      <w:r w:rsidRPr="00CA3C3A">
        <w:rPr>
          <w:b/>
        </w:rPr>
        <w:t>3.</w:t>
      </w:r>
      <w:r>
        <w:t xml:space="preserve"> Žijí ve Střední a Jižní Americe</w:t>
      </w:r>
    </w:p>
    <w:p w14:paraId="1B55D537" w14:textId="77777777" w:rsidR="007D2080" w:rsidRDefault="00CA3C3A" w:rsidP="00E53F8F">
      <w:pPr>
        <w:spacing w:after="120" w:line="240" w:lineRule="auto"/>
      </w:pPr>
      <w:r w:rsidRPr="007D2080">
        <w:rPr>
          <w:b/>
        </w:rPr>
        <w:t>Zástupci</w:t>
      </w:r>
      <w:r w:rsidR="007D2080">
        <w:t>: ke každému ze zástupců vyhledej a vypiš 3 zajímavosti</w:t>
      </w:r>
    </w:p>
    <w:p w14:paraId="23B7C132" w14:textId="365BFB97" w:rsidR="00AD3D24" w:rsidRDefault="007D2080" w:rsidP="00E53F8F">
      <w:pPr>
        <w:spacing w:after="120" w:line="240" w:lineRule="auto"/>
      </w:pPr>
      <w:r>
        <w:t>lenochod tříprstý</w:t>
      </w:r>
    </w:p>
    <w:p w14:paraId="1E89E6AB" w14:textId="2B62DE87" w:rsidR="00D46D2C" w:rsidRDefault="007D2080" w:rsidP="00E53F8F">
      <w:pPr>
        <w:spacing w:after="120" w:line="240" w:lineRule="auto"/>
      </w:pPr>
      <w:r>
        <w:t>mravenečník velký</w:t>
      </w:r>
    </w:p>
    <w:p w14:paraId="0AFFA18F" w14:textId="77777777" w:rsidR="00D46D2C" w:rsidRDefault="007D2080" w:rsidP="00E53F8F">
      <w:pPr>
        <w:spacing w:after="120" w:line="240" w:lineRule="auto"/>
      </w:pPr>
      <w:r>
        <w:t>pásovec velký</w:t>
      </w:r>
    </w:p>
    <w:p w14:paraId="201C7E9D" w14:textId="34A8341C" w:rsidR="00B05066" w:rsidRPr="00682AD8" w:rsidRDefault="00682AD8" w:rsidP="00E53F8F">
      <w:pPr>
        <w:spacing w:after="120" w:line="240" w:lineRule="auto"/>
        <w:rPr>
          <w:b/>
        </w:rPr>
      </w:pPr>
      <w:r w:rsidRPr="00682AD8">
        <w:rPr>
          <w:b/>
        </w:rPr>
        <w:t xml:space="preserve">                                                           </w:t>
      </w:r>
      <w:r w:rsidR="00D46D2C">
        <w:rPr>
          <w:b/>
        </w:rPr>
        <w:t xml:space="preserve">                                                        </w:t>
      </w:r>
      <w:r w:rsidRPr="00682AD8">
        <w:rPr>
          <w:b/>
        </w:rPr>
        <w:t xml:space="preserve">    </w:t>
      </w:r>
      <w:r w:rsidRPr="00682AD8">
        <w:rPr>
          <w:rFonts w:ascii="Arial" w:hAnsi="Arial" w:cs="Arial"/>
          <w:b/>
        </w:rPr>
        <w:t>Vypracovaný úkol zašlete do 1.</w:t>
      </w:r>
      <w:r>
        <w:rPr>
          <w:rFonts w:ascii="Arial" w:hAnsi="Arial" w:cs="Arial"/>
          <w:b/>
        </w:rPr>
        <w:t xml:space="preserve"> </w:t>
      </w:r>
      <w:r w:rsidR="00CF576A">
        <w:rPr>
          <w:rFonts w:ascii="Arial" w:hAnsi="Arial" w:cs="Arial"/>
          <w:b/>
        </w:rPr>
        <w:t xml:space="preserve"> </w:t>
      </w:r>
      <w:r w:rsidRPr="00682AD8">
        <w:rPr>
          <w:rFonts w:ascii="Arial" w:hAnsi="Arial" w:cs="Arial"/>
          <w:b/>
        </w:rPr>
        <w:t>10. 2020.</w:t>
      </w:r>
      <w:bookmarkStart w:id="0" w:name="_GoBack"/>
      <w:bookmarkEnd w:id="0"/>
    </w:p>
    <w:sectPr w:rsidR="00B05066" w:rsidRPr="00682AD8" w:rsidSect="00D46D2C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371B"/>
    <w:multiLevelType w:val="hybridMultilevel"/>
    <w:tmpl w:val="D35E7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C0AC6"/>
    <w:multiLevelType w:val="hybridMultilevel"/>
    <w:tmpl w:val="D1868F0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3CD3B45"/>
    <w:multiLevelType w:val="hybridMultilevel"/>
    <w:tmpl w:val="5284E2F0"/>
    <w:lvl w:ilvl="0" w:tplc="3D868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56054"/>
    <w:multiLevelType w:val="hybridMultilevel"/>
    <w:tmpl w:val="488231BA"/>
    <w:lvl w:ilvl="0" w:tplc="FBBAB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CFE201F"/>
    <w:multiLevelType w:val="hybridMultilevel"/>
    <w:tmpl w:val="A64EA090"/>
    <w:lvl w:ilvl="0" w:tplc="E4A65D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015688"/>
    <w:multiLevelType w:val="hybridMultilevel"/>
    <w:tmpl w:val="60E4705C"/>
    <w:lvl w:ilvl="0" w:tplc="5ED451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66C4EC6"/>
    <w:multiLevelType w:val="hybridMultilevel"/>
    <w:tmpl w:val="A0F0BD82"/>
    <w:lvl w:ilvl="0" w:tplc="0405000F">
      <w:start w:val="1"/>
      <w:numFmt w:val="decimal"/>
      <w:lvlText w:val="%1."/>
      <w:lvlJc w:val="left"/>
      <w:pPr>
        <w:ind w:left="1496" w:hanging="360"/>
      </w:pPr>
    </w:lvl>
    <w:lvl w:ilvl="1" w:tplc="04050019" w:tentative="1">
      <w:start w:val="1"/>
      <w:numFmt w:val="lowerLetter"/>
      <w:lvlText w:val="%2."/>
      <w:lvlJc w:val="left"/>
      <w:pPr>
        <w:ind w:left="2216" w:hanging="360"/>
      </w:pPr>
    </w:lvl>
    <w:lvl w:ilvl="2" w:tplc="0405001B" w:tentative="1">
      <w:start w:val="1"/>
      <w:numFmt w:val="lowerRoman"/>
      <w:lvlText w:val="%3."/>
      <w:lvlJc w:val="right"/>
      <w:pPr>
        <w:ind w:left="2936" w:hanging="180"/>
      </w:pPr>
    </w:lvl>
    <w:lvl w:ilvl="3" w:tplc="0405000F" w:tentative="1">
      <w:start w:val="1"/>
      <w:numFmt w:val="decimal"/>
      <w:lvlText w:val="%4."/>
      <w:lvlJc w:val="left"/>
      <w:pPr>
        <w:ind w:left="3656" w:hanging="360"/>
      </w:pPr>
    </w:lvl>
    <w:lvl w:ilvl="4" w:tplc="04050019" w:tentative="1">
      <w:start w:val="1"/>
      <w:numFmt w:val="lowerLetter"/>
      <w:lvlText w:val="%5."/>
      <w:lvlJc w:val="left"/>
      <w:pPr>
        <w:ind w:left="4376" w:hanging="360"/>
      </w:pPr>
    </w:lvl>
    <w:lvl w:ilvl="5" w:tplc="0405001B" w:tentative="1">
      <w:start w:val="1"/>
      <w:numFmt w:val="lowerRoman"/>
      <w:lvlText w:val="%6."/>
      <w:lvlJc w:val="right"/>
      <w:pPr>
        <w:ind w:left="5096" w:hanging="180"/>
      </w:pPr>
    </w:lvl>
    <w:lvl w:ilvl="6" w:tplc="0405000F" w:tentative="1">
      <w:start w:val="1"/>
      <w:numFmt w:val="decimal"/>
      <w:lvlText w:val="%7."/>
      <w:lvlJc w:val="left"/>
      <w:pPr>
        <w:ind w:left="5816" w:hanging="360"/>
      </w:pPr>
    </w:lvl>
    <w:lvl w:ilvl="7" w:tplc="04050019" w:tentative="1">
      <w:start w:val="1"/>
      <w:numFmt w:val="lowerLetter"/>
      <w:lvlText w:val="%8."/>
      <w:lvlJc w:val="left"/>
      <w:pPr>
        <w:ind w:left="6536" w:hanging="360"/>
      </w:pPr>
    </w:lvl>
    <w:lvl w:ilvl="8" w:tplc="0405001B" w:tentative="1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8F"/>
    <w:rsid w:val="000202A9"/>
    <w:rsid w:val="00076059"/>
    <w:rsid w:val="00105DFA"/>
    <w:rsid w:val="0011719E"/>
    <w:rsid w:val="00131499"/>
    <w:rsid w:val="0013253B"/>
    <w:rsid w:val="001C6698"/>
    <w:rsid w:val="001D6330"/>
    <w:rsid w:val="001F28FF"/>
    <w:rsid w:val="002145DF"/>
    <w:rsid w:val="00314961"/>
    <w:rsid w:val="00320645"/>
    <w:rsid w:val="003418ED"/>
    <w:rsid w:val="00357975"/>
    <w:rsid w:val="003910AF"/>
    <w:rsid w:val="003A0740"/>
    <w:rsid w:val="003F179C"/>
    <w:rsid w:val="00400B67"/>
    <w:rsid w:val="00455CD3"/>
    <w:rsid w:val="005C3FD5"/>
    <w:rsid w:val="00602DD6"/>
    <w:rsid w:val="00615DA2"/>
    <w:rsid w:val="00630712"/>
    <w:rsid w:val="00653D2F"/>
    <w:rsid w:val="00682AD8"/>
    <w:rsid w:val="006A7445"/>
    <w:rsid w:val="007171EC"/>
    <w:rsid w:val="007D2080"/>
    <w:rsid w:val="007E0430"/>
    <w:rsid w:val="007F0456"/>
    <w:rsid w:val="009026E9"/>
    <w:rsid w:val="00A212C3"/>
    <w:rsid w:val="00AD3D24"/>
    <w:rsid w:val="00B05066"/>
    <w:rsid w:val="00B3505A"/>
    <w:rsid w:val="00B846F8"/>
    <w:rsid w:val="00C038ED"/>
    <w:rsid w:val="00C03F9C"/>
    <w:rsid w:val="00CA045B"/>
    <w:rsid w:val="00CA3C3A"/>
    <w:rsid w:val="00CF576A"/>
    <w:rsid w:val="00D46D2C"/>
    <w:rsid w:val="00D63413"/>
    <w:rsid w:val="00D82A50"/>
    <w:rsid w:val="00D96C03"/>
    <w:rsid w:val="00E014EE"/>
    <w:rsid w:val="00E53F8F"/>
    <w:rsid w:val="00ED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0F94"/>
  <w15:chartTrackingRefBased/>
  <w15:docId w15:val="{CDF8A7CA-49AE-4DCC-9CC7-7A67969C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698"/>
    <w:pPr>
      <w:spacing w:after="200" w:line="276" w:lineRule="auto"/>
    </w:pPr>
    <w:rPr>
      <w:sz w:val="22"/>
      <w:szCs w:val="22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0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akaren</dc:creator>
  <cp:keywords/>
  <cp:lastModifiedBy>Jana Němcová</cp:lastModifiedBy>
  <cp:revision>5</cp:revision>
  <dcterms:created xsi:type="dcterms:W3CDTF">2020-10-22T09:47:00Z</dcterms:created>
  <dcterms:modified xsi:type="dcterms:W3CDTF">2020-10-22T12:45:00Z</dcterms:modified>
</cp:coreProperties>
</file>